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5" w:type="dxa"/>
        <w:tblInd w:w="-459" w:type="dxa"/>
        <w:tblLayout w:type="fixed"/>
        <w:tblLook w:val="04A0"/>
      </w:tblPr>
      <w:tblGrid>
        <w:gridCol w:w="5954"/>
        <w:gridCol w:w="4761"/>
      </w:tblGrid>
      <w:tr w:rsidR="00E504E5" w:rsidRPr="00E504E5" w:rsidTr="000E2B13">
        <w:trPr>
          <w:trHeight w:val="2715"/>
        </w:trPr>
        <w:tc>
          <w:tcPr>
            <w:tcW w:w="5954" w:type="dxa"/>
            <w:hideMark/>
          </w:tcPr>
          <w:p w:rsidR="00E504E5" w:rsidRPr="00E504E5" w:rsidRDefault="00E504E5" w:rsidP="00E504E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Слободо-Туринский</w:t>
            </w:r>
            <w:proofErr w:type="spellEnd"/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лободо-Туринский</w:t>
            </w:r>
            <w:proofErr w:type="spellEnd"/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муниципальный отдел 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управления образованием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623930, Свердловская область, 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с. Туринская Слобода, ул. Первомайская, 2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тел./факс 8 (34361) 2-10-48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e</w:t>
            </w: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7250A3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slb</w:t>
              </w:r>
              <w:r w:rsidRPr="007250A3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7250A3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mouo</w:t>
              </w:r>
              <w:r w:rsidRPr="007250A3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250A3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7250A3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7250A3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  <w:t xml:space="preserve">  от </w:t>
            </w:r>
            <w:r w:rsidR="008B5322" w:rsidRPr="007250A3"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  <w:t>07.05.2026</w:t>
            </w:r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  <w:t xml:space="preserve">   №  </w:t>
            </w:r>
            <w:r w:rsidR="00A66372"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  <w:t>400</w:t>
            </w:r>
            <w:bookmarkStart w:id="0" w:name="_GoBack"/>
            <w:bookmarkEnd w:id="0"/>
            <w:r w:rsidRPr="00E504E5"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  <w:t xml:space="preserve">    </w:t>
            </w:r>
          </w:p>
          <w:p w:rsidR="00E504E5" w:rsidRPr="00E504E5" w:rsidRDefault="00E504E5" w:rsidP="00E504E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761" w:type="dxa"/>
            <w:tcBorders>
              <w:left w:val="nil"/>
            </w:tcBorders>
          </w:tcPr>
          <w:p w:rsidR="00E504E5" w:rsidRPr="00E504E5" w:rsidRDefault="00E504E5" w:rsidP="00E504E5">
            <w:pPr>
              <w:spacing w:after="0" w:line="240" w:lineRule="auto"/>
              <w:ind w:firstLine="74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E504E5" w:rsidRPr="00E504E5" w:rsidRDefault="00E504E5" w:rsidP="00E504E5">
            <w:pPr>
              <w:spacing w:after="0" w:line="240" w:lineRule="auto"/>
              <w:ind w:firstLine="747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E504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</w:tr>
    </w:tbl>
    <w:p w:rsidR="00944452" w:rsidRPr="007250A3" w:rsidRDefault="006151B1">
      <w:pPr>
        <w:rPr>
          <w:sz w:val="24"/>
          <w:szCs w:val="24"/>
        </w:rPr>
      </w:pPr>
    </w:p>
    <w:p w:rsidR="00FB1829" w:rsidRPr="007250A3" w:rsidRDefault="00FB1829" w:rsidP="00FB1829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7250A3">
        <w:rPr>
          <w:rFonts w:ascii="Liberation Serif" w:hAnsi="Liberation Serif" w:cs="Liberation Serif"/>
          <w:sz w:val="24"/>
          <w:szCs w:val="24"/>
        </w:rPr>
        <w:t>О распространении</w:t>
      </w:r>
    </w:p>
    <w:p w:rsidR="008B5322" w:rsidRPr="007250A3" w:rsidRDefault="00FB1829" w:rsidP="00FB1829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7250A3">
        <w:rPr>
          <w:rFonts w:ascii="Liberation Serif" w:hAnsi="Liberation Serif" w:cs="Liberation Serif"/>
          <w:sz w:val="24"/>
          <w:szCs w:val="24"/>
        </w:rPr>
        <w:t xml:space="preserve">информационных материалов </w:t>
      </w:r>
    </w:p>
    <w:p w:rsidR="008B5322" w:rsidRPr="007250A3" w:rsidRDefault="008B5322">
      <w:pPr>
        <w:rPr>
          <w:sz w:val="24"/>
          <w:szCs w:val="24"/>
        </w:rPr>
      </w:pPr>
    </w:p>
    <w:p w:rsidR="008B5322" w:rsidRPr="008B5322" w:rsidRDefault="00FB1829" w:rsidP="00FB1829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7250A3">
        <w:rPr>
          <w:sz w:val="24"/>
          <w:szCs w:val="24"/>
        </w:rPr>
        <w:tab/>
      </w:r>
      <w:r w:rsidRPr="007250A3">
        <w:rPr>
          <w:rFonts w:ascii="Liberation Serif" w:hAnsi="Liberation Serif" w:cs="Liberation Serif"/>
          <w:sz w:val="24"/>
          <w:szCs w:val="24"/>
        </w:rPr>
        <w:t xml:space="preserve">В соответствии с письмом Администрации Слободо-Туринского муниципального района от 07.05.2026 № 618 «О распространении информации и </w:t>
      </w:r>
      <w:r w:rsidRPr="007250A3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в</w:t>
      </w:r>
      <w:r w:rsidR="008B5322"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 целях информирования населения о порядке действий в случае угрозы совершения террористического акта с применением беспилотных летательных аппаратов, </w:t>
      </w:r>
      <w:proofErr w:type="spellStart"/>
      <w:r w:rsidRPr="007250A3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Слободо-Туринский</w:t>
      </w:r>
      <w:proofErr w:type="spellEnd"/>
      <w:r w:rsidRPr="007250A3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 муниципальный отдел управления образованием просит руководителей образовательных организаций о необходимости организовать </w:t>
      </w:r>
      <w:r w:rsidR="008B5322"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работу по размещению профилактического </w:t>
      </w:r>
      <w:proofErr w:type="spellStart"/>
      <w:r w:rsidR="008B5322"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медиаконтента</w:t>
      </w:r>
      <w:proofErr w:type="spellEnd"/>
      <w:r w:rsidR="008B5322"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, разработанного Департаментом внутренней политики Свердловской области и рекомендованного к распространению неограниченному кругу лиц, на информационных ресурсах и сообществах в социальных сетях органов местного самоуправления и подведомственных учреждений, а также в </w:t>
      </w:r>
      <w:proofErr w:type="spellStart"/>
      <w:r w:rsidR="008B5322"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модерируемых</w:t>
      </w:r>
      <w:proofErr w:type="spellEnd"/>
      <w:r w:rsidR="008B5322"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 чатах.</w:t>
      </w:r>
    </w:p>
    <w:p w:rsidR="00FB1829" w:rsidRPr="007250A3" w:rsidRDefault="008B5322" w:rsidP="00FB1829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Информационные материалы, разработанные совместно с Министерством, размещены по ссылке: </w:t>
      </w:r>
      <w:hyperlink r:id="rId5" w:history="1"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https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cloud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mail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ru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public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/4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a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72/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DV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23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rU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3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EU</w:t>
        </w:r>
      </w:hyperlink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8B5322" w:rsidRPr="008B5322" w:rsidRDefault="008B5322" w:rsidP="008B5322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Дополнительно разместить сведения, что оперативная информация о реагировании на чрезвычайные и кризисные ситуации размещается в официальных аккаунтах Губернатора Свердловской области в социальных сетях «</w:t>
      </w:r>
      <w:proofErr w:type="spellStart"/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ВКонтакте</w:t>
      </w:r>
      <w:proofErr w:type="spellEnd"/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»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hyperlink r:id="rId6" w:history="1"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https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vk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com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dpaslerofficial</w:t>
        </w:r>
      </w:hyperlink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),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«Одноклассники»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hyperlink r:id="rId7" w:history="1"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https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ok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ru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profile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/575673262702</w:t>
        </w:r>
      </w:hyperlink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), </w:t>
      </w:r>
      <w:proofErr w:type="spellStart"/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мессенджерах</w:t>
      </w:r>
      <w:proofErr w:type="spellEnd"/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 «</w:t>
      </w:r>
      <w:proofErr w:type="spellStart"/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Телеграм</w:t>
      </w:r>
      <w:proofErr w:type="spellEnd"/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»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proofErr w:type="spellStart"/>
      <w:r w:rsidRPr="008B5322">
        <w:rPr>
          <w:rFonts w:ascii="Liberation Serif" w:eastAsia="Times New Roman" w:hAnsi="Liberation Serif" w:cs="Times New Roman"/>
          <w:sz w:val="24"/>
          <w:szCs w:val="24"/>
          <w:u w:val="single"/>
          <w:lang w:eastAsia="ru-RU" w:bidi="en-US"/>
        </w:rPr>
        <w:t>https</w:t>
      </w:r>
      <w:proofErr w:type="spellEnd"/>
      <w:r w:rsidRPr="008B5322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://</w:t>
      </w:r>
      <w:proofErr w:type="spellStart"/>
      <w:r w:rsidRPr="008B5322">
        <w:rPr>
          <w:rFonts w:ascii="Liberation Serif" w:eastAsia="Times New Roman" w:hAnsi="Liberation Serif" w:cs="Times New Roman"/>
          <w:sz w:val="24"/>
          <w:szCs w:val="24"/>
          <w:u w:val="single"/>
          <w:lang w:eastAsia="ru-RU" w:bidi="en-US"/>
        </w:rPr>
        <w:t>t</w:t>
      </w:r>
      <w:r w:rsidRPr="008B5322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.</w:t>
      </w:r>
      <w:r w:rsidRPr="008B5322">
        <w:rPr>
          <w:rFonts w:ascii="Liberation Serif" w:eastAsia="Times New Roman" w:hAnsi="Liberation Serif" w:cs="Times New Roman"/>
          <w:sz w:val="24"/>
          <w:szCs w:val="24"/>
          <w:u w:val="single"/>
          <w:lang w:eastAsia="ru-RU" w:bidi="en-US"/>
        </w:rPr>
        <w:t>me</w:t>
      </w:r>
      <w:proofErr w:type="spellEnd"/>
      <w:r w:rsidRPr="008B5322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/</w:t>
      </w:r>
      <w:proofErr w:type="spellStart"/>
      <w:r w:rsidRPr="008B5322">
        <w:rPr>
          <w:rFonts w:ascii="Liberation Serif" w:eastAsia="Times New Roman" w:hAnsi="Liberation Serif" w:cs="Times New Roman"/>
          <w:sz w:val="24"/>
          <w:szCs w:val="24"/>
          <w:u w:val="single"/>
          <w:lang w:eastAsia="ru-RU" w:bidi="en-US"/>
        </w:rPr>
        <w:t>DVPasler</w:t>
      </w:r>
      <w:proofErr w:type="spellEnd"/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и Макс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hyperlink r:id="rId8" w:history="1"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ru-RU"/>
          </w:rPr>
          <w:t>https://max.ru/DVPasler</w:t>
        </w:r>
      </w:hyperlink>
      <w:r w:rsidR="00FB1829" w:rsidRPr="007250A3">
        <w:rPr>
          <w:rFonts w:ascii="Liberation Serif" w:eastAsia="Times New Roman" w:hAnsi="Liberation Serif" w:cs="Times New Roman"/>
          <w:sz w:val="24"/>
          <w:szCs w:val="24"/>
          <w:lang w:eastAsia="ru-RU"/>
        </w:rPr>
        <w:t>),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а также в канале «РСЧС Свердловская область»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hyperlink r:id="rId9" w:history="1"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https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max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ru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id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6671173115_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gos</w:t>
        </w:r>
      </w:hyperlink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и в приложении «МЧС России» </w:t>
      </w:r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hyperlink r:id="rId10" w:history="1"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https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mchs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gov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ru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deyatelnost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informacionnye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-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sistemy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/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mobilnoe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-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prilozhenie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-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mchs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-</w:t>
        </w:r>
        <w:r w:rsidRPr="007250A3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 w:bidi="en-US"/>
          </w:rPr>
          <w:t>rossii</w:t>
        </w:r>
      </w:hyperlink>
      <w:r w:rsidRPr="008B5322">
        <w:rPr>
          <w:rFonts w:ascii="Liberation Serif" w:eastAsia="Times New Roman" w:hAnsi="Liberation Serif" w:cs="Times New Roman"/>
          <w:sz w:val="24"/>
          <w:szCs w:val="24"/>
          <w:lang w:eastAsia="ru-RU"/>
        </w:rPr>
        <w:t>).</w:t>
      </w:r>
    </w:p>
    <w:p w:rsidR="008B5322" w:rsidRPr="007250A3" w:rsidRDefault="008B5322" w:rsidP="008B5322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5322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Обращаем Ваше внимание на недопустимость публикации информации о введении или снятии уровней опасности со ссылкой на сторонние ресурсы, не относящиеся к верифицированным источникам информации (например, каналы «Локатор России» или «Локатор РФ»).</w:t>
      </w:r>
    </w:p>
    <w:p w:rsidR="007250A3" w:rsidRPr="007250A3" w:rsidRDefault="007250A3" w:rsidP="007250A3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</w:p>
    <w:p w:rsidR="007250A3" w:rsidRPr="007250A3" w:rsidRDefault="007250A3" w:rsidP="007250A3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</w:p>
    <w:p w:rsidR="007250A3" w:rsidRPr="007250A3" w:rsidRDefault="007250A3" w:rsidP="007250A3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7250A3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Начальник </w:t>
      </w:r>
    </w:p>
    <w:p w:rsidR="007250A3" w:rsidRPr="008B5322" w:rsidRDefault="007250A3" w:rsidP="007250A3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7250A3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Слободо-Туринского МОУО                                                                       </w:t>
      </w:r>
      <w:r w:rsidR="0003071A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 xml:space="preserve">          </w:t>
      </w:r>
      <w:r w:rsidRPr="007250A3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Г.И. Фоминов</w:t>
      </w:r>
    </w:p>
    <w:p w:rsidR="008B5322" w:rsidRDefault="008B5322">
      <w:pPr>
        <w:rPr>
          <w:sz w:val="24"/>
          <w:szCs w:val="24"/>
        </w:rPr>
      </w:pPr>
    </w:p>
    <w:p w:rsidR="007250A3" w:rsidRDefault="007250A3" w:rsidP="007250A3">
      <w:pPr>
        <w:spacing w:after="0"/>
        <w:rPr>
          <w:rFonts w:ascii="Liberation Serif" w:hAnsi="Liberation Serif" w:cs="Liberation Serif"/>
          <w:sz w:val="20"/>
          <w:szCs w:val="20"/>
        </w:rPr>
      </w:pPr>
    </w:p>
    <w:p w:rsidR="007250A3" w:rsidRDefault="007250A3" w:rsidP="007250A3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Татьяна Ивановна </w:t>
      </w:r>
      <w:proofErr w:type="spellStart"/>
      <w:r>
        <w:rPr>
          <w:rFonts w:ascii="Liberation Serif" w:hAnsi="Liberation Serif" w:cs="Liberation Serif"/>
          <w:sz w:val="20"/>
          <w:szCs w:val="20"/>
        </w:rPr>
        <w:t>Бабенкова</w:t>
      </w:r>
      <w:proofErr w:type="spellEnd"/>
    </w:p>
    <w:p w:rsidR="007250A3" w:rsidRPr="007250A3" w:rsidRDefault="007250A3" w:rsidP="007250A3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8(34361) 2-10-20</w:t>
      </w:r>
    </w:p>
    <w:sectPr w:rsidR="007250A3" w:rsidRPr="007250A3" w:rsidSect="007F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B4E"/>
    <w:rsid w:val="0003071A"/>
    <w:rsid w:val="00297794"/>
    <w:rsid w:val="004E52C1"/>
    <w:rsid w:val="006151B1"/>
    <w:rsid w:val="007250A3"/>
    <w:rsid w:val="007F53FC"/>
    <w:rsid w:val="008B5322"/>
    <w:rsid w:val="00A64B4E"/>
    <w:rsid w:val="00A66372"/>
    <w:rsid w:val="00E504E5"/>
    <w:rsid w:val="00FB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DVPasl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profile/5756732627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pasleroffici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4a72/DV23rU3EU" TargetMode="External"/><Relationship Id="rId10" Type="http://schemas.openxmlformats.org/officeDocument/2006/relationships/hyperlink" Target="https://mchs.gov.ru/deyatelnost/informacionnye-sistemy/mobilnoe-prilozhenie-mchs-rossii" TargetMode="External"/><Relationship Id="rId4" Type="http://schemas.openxmlformats.org/officeDocument/2006/relationships/hyperlink" Target="mailto:slb_mouo@mail.ru" TargetMode="External"/><Relationship Id="rId9" Type="http://schemas.openxmlformats.org/officeDocument/2006/relationships/hyperlink" Target="https://max.ru/id6671173115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Старший воспитатель</cp:lastModifiedBy>
  <cp:revision>5</cp:revision>
  <cp:lastPrinted>2026-05-07T10:20:00Z</cp:lastPrinted>
  <dcterms:created xsi:type="dcterms:W3CDTF">2026-05-07T07:47:00Z</dcterms:created>
  <dcterms:modified xsi:type="dcterms:W3CDTF">2026-05-08T05:15:00Z</dcterms:modified>
</cp:coreProperties>
</file>