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60" w:rsidRDefault="00416960" w:rsidP="00416960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color w:val="FF0000"/>
          <w:sz w:val="20"/>
          <w:szCs w:val="20"/>
        </w:rPr>
      </w:pPr>
      <w:r>
        <w:rPr>
          <w:b/>
          <w:bCs/>
          <w:color w:val="FF0000"/>
        </w:rPr>
        <w:t>Консультация для родителей</w:t>
      </w:r>
    </w:p>
    <w:p w:rsidR="00416960" w:rsidRDefault="00416960" w:rsidP="00416960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color w:val="FF0000"/>
          <w:sz w:val="20"/>
          <w:szCs w:val="20"/>
        </w:rPr>
      </w:pPr>
      <w:r>
        <w:rPr>
          <w:rStyle w:val="c3"/>
          <w:b/>
          <w:bCs/>
          <w:color w:val="FF0000"/>
          <w:sz w:val="28"/>
          <w:szCs w:val="28"/>
        </w:rPr>
        <w:t>«Как научить ребенка правильному поведению при пожаре»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FF0000"/>
          <w:sz w:val="28"/>
          <w:szCs w:val="28"/>
        </w:rPr>
        <w:t>Основы воспитания детей закладываются в дошкольном возрасте.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>
        <w:rPr>
          <w:rStyle w:val="c2"/>
          <w:color w:val="000000"/>
          <w:sz w:val="28"/>
          <w:szCs w:val="28"/>
        </w:rPr>
        <w:t>электровыключатели</w:t>
      </w:r>
      <w:proofErr w:type="spellEnd"/>
      <w:r>
        <w:rPr>
          <w:rStyle w:val="c2"/>
          <w:color w:val="000000"/>
          <w:sz w:val="28"/>
          <w:szCs w:val="28"/>
        </w:rPr>
        <w:t xml:space="preserve"> и розетки вокруг ребёнка зажигают свет – огонь. Поэтому родителям следует самостоятельно научить своих детей действовать в сложной ситуации.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На первом же этапе детского любопытства</w:t>
      </w:r>
      <w:r>
        <w:rPr>
          <w:rStyle w:val="c2"/>
          <w:color w:val="000000"/>
          <w:sz w:val="28"/>
          <w:szCs w:val="28"/>
        </w:rPr>
        <w:t>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 возрасте от трёх до шести лет</w:t>
      </w:r>
      <w:r>
        <w:rPr>
          <w:rStyle w:val="c2"/>
          <w:color w:val="000000"/>
          <w:sz w:val="28"/>
          <w:szCs w:val="28"/>
        </w:rPr>
        <w:t xml:space="preserve"> 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</w:t>
      </w:r>
      <w:proofErr w:type="gramStart"/>
      <w:r>
        <w:rPr>
          <w:rStyle w:val="c2"/>
          <w:color w:val="000000"/>
          <w:sz w:val="28"/>
          <w:szCs w:val="28"/>
        </w:rPr>
        <w:t>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</w:t>
      </w:r>
      <w:proofErr w:type="gramEnd"/>
      <w:r>
        <w:rPr>
          <w:rStyle w:val="c2"/>
          <w:color w:val="000000"/>
          <w:sz w:val="28"/>
          <w:szCs w:val="28"/>
        </w:rPr>
        <w:t xml:space="preserve">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К семи годам</w:t>
      </w:r>
      <w:r>
        <w:rPr>
          <w:rStyle w:val="c2"/>
          <w:color w:val="000000"/>
          <w:sz w:val="28"/>
          <w:szCs w:val="28"/>
        </w:rPr>
        <w:t> 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 </w:t>
      </w:r>
      <w:r>
        <w:rPr>
          <w:rStyle w:val="c3"/>
          <w:b/>
          <w:bCs/>
          <w:color w:val="000000"/>
          <w:sz w:val="28"/>
          <w:szCs w:val="28"/>
        </w:rPr>
        <w:t>«Я сам»</w:t>
      </w:r>
      <w:r>
        <w:rPr>
          <w:rStyle w:val="c2"/>
          <w:color w:val="000000"/>
          <w:sz w:val="28"/>
          <w:szCs w:val="28"/>
        </w:rPr>
        <w:t>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Реакция детей во время пожара: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Ребенок должен знать, что если он видит пламя, то нужно: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- </w:t>
      </w:r>
      <w:r>
        <w:rPr>
          <w:rStyle w:val="c2"/>
          <w:color w:val="000000"/>
          <w:sz w:val="28"/>
          <w:szCs w:val="28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не тушить огонь в квартире самостоятельно;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ни в коем случае не пользоваться лифтом, а спускаться по лестнице;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если квартира заперта, прятаться от огня в ванной комнате, следить, чтобы дым не проникал в вентиляцию;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416960" w:rsidRDefault="00416960" w:rsidP="004169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Используйте эти советы при беседе с детьми, для профилактики пожарной безопасности.</w:t>
      </w:r>
    </w:p>
    <w:p w:rsidR="00416960" w:rsidRDefault="00416960" w:rsidP="00416960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</w:rPr>
      </w:pPr>
    </w:p>
    <w:p w:rsidR="00416960" w:rsidRDefault="00416960" w:rsidP="00416960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21"/>
          <w:color w:val="000000"/>
          <w:sz w:val="44"/>
          <w:szCs w:val="44"/>
        </w:rPr>
      </w:pPr>
    </w:p>
    <w:p w:rsidR="00855E8C" w:rsidRDefault="00855E8C"/>
    <w:sectPr w:rsidR="00855E8C" w:rsidSect="0085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960"/>
    <w:rsid w:val="001575C8"/>
    <w:rsid w:val="00416960"/>
    <w:rsid w:val="0085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" w:after="7320" w:line="276" w:lineRule="auto"/>
        <w:ind w:left="-567" w:right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16960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16960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16960"/>
  </w:style>
  <w:style w:type="character" w:customStyle="1" w:styleId="c2">
    <w:name w:val="c2"/>
    <w:basedOn w:val="a0"/>
    <w:rsid w:val="00416960"/>
  </w:style>
  <w:style w:type="character" w:customStyle="1" w:styleId="c21">
    <w:name w:val="c21"/>
    <w:basedOn w:val="a0"/>
    <w:rsid w:val="00416960"/>
  </w:style>
  <w:style w:type="character" w:customStyle="1" w:styleId="c16">
    <w:name w:val="c16"/>
    <w:basedOn w:val="a0"/>
    <w:rsid w:val="00416960"/>
  </w:style>
  <w:style w:type="character" w:customStyle="1" w:styleId="c13">
    <w:name w:val="c13"/>
    <w:basedOn w:val="a0"/>
    <w:rsid w:val="00416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6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938</Words>
  <Characters>5348</Characters>
  <Application>Microsoft Office Word</Application>
  <DocSecurity>0</DocSecurity>
  <Lines>44</Lines>
  <Paragraphs>12</Paragraphs>
  <ScaleCrop>false</ScaleCrop>
  <Company>Microsoft</Company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2</cp:revision>
  <dcterms:created xsi:type="dcterms:W3CDTF">2022-04-14T08:27:00Z</dcterms:created>
  <dcterms:modified xsi:type="dcterms:W3CDTF">2022-04-14T08:28:00Z</dcterms:modified>
</cp:coreProperties>
</file>